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E16" w:rsidRDefault="00421E16" w:rsidP="00421E16">
      <w:r>
        <w:t>Szanowni Państwo!</w:t>
      </w:r>
    </w:p>
    <w:p w:rsidR="00421E16" w:rsidRDefault="00421E16" w:rsidP="00421E16">
      <w:r>
        <w:t xml:space="preserve">Gorąco zachęcamy do zapoznania się z programem obchodów </w:t>
      </w:r>
      <w:r>
        <w:rPr>
          <w:b/>
          <w:bCs/>
          <w:color w:val="FF0000"/>
        </w:rPr>
        <w:t>74. rocznicy wybuchu Powstania Warszawskiego</w:t>
      </w:r>
      <w:r>
        <w:t>, zarówno w naszej dzielnicy, jak również w wydarzeniach organizowanych na terenie całego miasta.</w:t>
      </w:r>
    </w:p>
    <w:p w:rsidR="00421E16" w:rsidRDefault="00421E16" w:rsidP="00421E16">
      <w:r>
        <w:t xml:space="preserve">W dzielnicy Włochy zapraszamy </w:t>
      </w:r>
      <w:r>
        <w:rPr>
          <w:b/>
          <w:bCs/>
        </w:rPr>
        <w:t>1 sierpnia o godz. 11.00</w:t>
      </w:r>
      <w:r>
        <w:t xml:space="preserve">. Uroczystości odbędą się przy Pomniku - Kapliczce Bazy Lotniczej ,,Łużyce" u zbiegu ul. Żwirki i Wigury i Komitetu Obrony Robotników (dawna 17 Stycznia). W programie przewidziane są jest przemówienia okolicznościowe, wspólna modlitwa, złożenie kwiatów oraz zapalenie zniczy. Następnie przejdziemy pod </w:t>
      </w:r>
      <w:r>
        <w:rPr>
          <w:b/>
          <w:bCs/>
        </w:rPr>
        <w:t>pomnik na Skwerze 7 pp. AK „</w:t>
      </w:r>
      <w:proofErr w:type="spellStart"/>
      <w:r>
        <w:rPr>
          <w:b/>
          <w:bCs/>
        </w:rPr>
        <w:t>Garłuch</w:t>
      </w:r>
      <w:proofErr w:type="spellEnd"/>
      <w:r>
        <w:rPr>
          <w:b/>
          <w:bCs/>
        </w:rPr>
        <w:t>”</w:t>
      </w:r>
      <w:r>
        <w:t xml:space="preserve">, gdzie również składane będą wiązanki kwiatów i zapalane znicze. W uroczystości wezmą udział delegacje organizacji kombatanckich z pocztami sztandarowymi. Organizatorami są: Rada i Zarząd Dzielnicy Włochy m.st. Warszawy, 1. Baza Lotnictwa Transportowego, Środowisko Żołnierzy Armii Krajowej i Bazy Lotniczej ,,Łużyce” Warszawa oraz 7 </w:t>
      </w:r>
      <w:proofErr w:type="spellStart"/>
      <w:r>
        <w:t>pp</w:t>
      </w:r>
      <w:proofErr w:type="spellEnd"/>
      <w:r>
        <w:t xml:space="preserve"> AK ,,</w:t>
      </w:r>
      <w:proofErr w:type="spellStart"/>
      <w:r>
        <w:t>Garłuch</w:t>
      </w:r>
      <w:proofErr w:type="spellEnd"/>
      <w:r>
        <w:t xml:space="preserve">”. </w:t>
      </w:r>
      <w:hyperlink r:id="rId4" w:history="1">
        <w:r>
          <w:rPr>
            <w:rStyle w:val="Hipercze"/>
          </w:rPr>
          <w:t>http://ud-wlochy.waw.pl/page/25,aktualnosci.html?id=2873</w:t>
        </w:r>
      </w:hyperlink>
      <w:r>
        <w:t xml:space="preserve"> </w:t>
      </w:r>
    </w:p>
    <w:p w:rsidR="00421E16" w:rsidRDefault="00421E16" w:rsidP="00421E16"/>
    <w:p w:rsidR="00421E16" w:rsidRDefault="00421E16" w:rsidP="00421E16">
      <w:r>
        <w:rPr>
          <w:noProof/>
          <w:lang w:eastAsia="pl-PL"/>
        </w:rPr>
        <w:drawing>
          <wp:inline distT="0" distB="0" distL="0" distR="0">
            <wp:extent cx="6838950" cy="1895475"/>
            <wp:effectExtent l="0" t="0" r="0" b="9525"/>
            <wp:docPr id="2" name="Obraz 2" descr="cid:image005.jpg@01D425A4.CFD1E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5.jpg@01D425A4.CFD1E2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E16" w:rsidRDefault="00421E16" w:rsidP="00421E16"/>
    <w:p w:rsidR="00421E16" w:rsidRDefault="00421E16" w:rsidP="00421E16">
      <w:r>
        <w:t xml:space="preserve">Ponadto zapraszamy na </w:t>
      </w:r>
      <w:r>
        <w:rPr>
          <w:b/>
          <w:bCs/>
        </w:rPr>
        <w:t>wydarzenia organizowane w całej Warszawie</w:t>
      </w:r>
      <w:r>
        <w:t xml:space="preserve">, m.in. jak </w:t>
      </w:r>
      <w:r>
        <w:rPr>
          <w:b/>
          <w:bCs/>
          <w:color w:val="FF0000"/>
        </w:rPr>
        <w:t>„Warszawiacy śpiewają (nie)zakazane piosenki” 1 sierpnia</w:t>
      </w:r>
      <w:r>
        <w:rPr>
          <w:color w:val="FF0000"/>
        </w:rPr>
        <w:t xml:space="preserve"> </w:t>
      </w:r>
      <w:r>
        <w:rPr>
          <w:b/>
          <w:bCs/>
        </w:rPr>
        <w:t>o godz. 20.00 na Placu Piłsudskiego</w:t>
      </w:r>
      <w:r>
        <w:t xml:space="preserve">, </w:t>
      </w:r>
      <w:r>
        <w:rPr>
          <w:b/>
          <w:bCs/>
          <w:color w:val="FF0000"/>
        </w:rPr>
        <w:t>„Marsz Pamięci”</w:t>
      </w:r>
      <w:r>
        <w:rPr>
          <w:color w:val="FF0000"/>
        </w:rPr>
        <w:t xml:space="preserve"> </w:t>
      </w:r>
      <w:r>
        <w:t xml:space="preserve">w niedzielę 5 sierpnia o godz. 19.00, czy rowerowa </w:t>
      </w:r>
      <w:r>
        <w:rPr>
          <w:b/>
          <w:bCs/>
        </w:rPr>
        <w:t>„Masa Powstańcza”</w:t>
      </w:r>
      <w:r>
        <w:t xml:space="preserve"> w sobotę 4 sierpnia od godz. 17.00 . </w:t>
      </w:r>
    </w:p>
    <w:p w:rsidR="00421E16" w:rsidRDefault="00421E16" w:rsidP="00421E16">
      <w:r>
        <w:t xml:space="preserve">Szczegółowe informacje znajdą Państwo na stronach </w:t>
      </w:r>
      <w:hyperlink r:id="rId7" w:history="1">
        <w:r>
          <w:rPr>
            <w:rStyle w:val="Hipercze"/>
          </w:rPr>
          <w:t>http://powstanie44.um.warszawa.pl/</w:t>
        </w:r>
      </w:hyperlink>
      <w:r>
        <w:t xml:space="preserve"> oraz </w:t>
      </w:r>
      <w:hyperlink r:id="rId8" w:history="1">
        <w:r>
          <w:rPr>
            <w:rStyle w:val="Hipercze"/>
          </w:rPr>
          <w:t>https://www.1944.pl/artykul/obchody-74.-rocznicy-powstania-warszawskiego,4817.html</w:t>
        </w:r>
      </w:hyperlink>
      <w:r>
        <w:t xml:space="preserve"> </w:t>
      </w:r>
    </w:p>
    <w:p w:rsidR="00421E16" w:rsidRDefault="00421E16" w:rsidP="00421E16"/>
    <w:p w:rsidR="00421E16" w:rsidRDefault="00421E16" w:rsidP="00421E16">
      <w:r>
        <w:rPr>
          <w:noProof/>
          <w:lang w:eastAsia="pl-PL"/>
        </w:rPr>
        <w:lastRenderedPageBreak/>
        <w:drawing>
          <wp:inline distT="0" distB="0" distL="0" distR="0">
            <wp:extent cx="6848475" cy="6848475"/>
            <wp:effectExtent l="0" t="0" r="9525" b="9525"/>
            <wp:docPr id="1" name="Obraz 1" descr="cid:image006.jpg@01D425A4.CFD1E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6.jpg@01D425A4.CFD1E29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229" w:rsidRDefault="00F73229">
      <w:bookmarkStart w:id="0" w:name="_GoBack"/>
      <w:bookmarkEnd w:id="0"/>
    </w:p>
    <w:sectPr w:rsidR="00F732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16"/>
    <w:rsid w:val="00421E16"/>
    <w:rsid w:val="00F7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6C20F-0E0C-4F40-8235-384615CB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21E16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21E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0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944.pl/artykul/obchody-74.-rocznicy-powstania-warszawskiego,4817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owstanie44.um.warszawa.p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5.jpg@01D425A4.CFD1E29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image006.jpg@01D425A4.CFD1E290" TargetMode="External"/><Relationship Id="rId4" Type="http://schemas.openxmlformats.org/officeDocument/2006/relationships/hyperlink" Target="http://ud-wlochy.waw.pl/page/25,aktualnosci.html?id=2873" TargetMode="Externa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J.Fredryszak@SBMDOM.local</dc:creator>
  <cp:keywords/>
  <dc:description/>
  <cp:lastModifiedBy>J.Fredryszak@SBMDOM.local</cp:lastModifiedBy>
  <cp:revision>1</cp:revision>
  <dcterms:created xsi:type="dcterms:W3CDTF">2018-07-30T08:06:00Z</dcterms:created>
  <dcterms:modified xsi:type="dcterms:W3CDTF">2018-07-30T08:07:00Z</dcterms:modified>
</cp:coreProperties>
</file>