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A18" w:rsidRPr="00014381" w:rsidRDefault="00CF6A18" w:rsidP="001D7D9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color w:val="000000"/>
        </w:rPr>
        <w:t xml:space="preserve">                                                                                                                                      Załącznik nr </w:t>
      </w:r>
      <w:r w:rsidR="009E73B3">
        <w:rPr>
          <w:rFonts w:ascii="Times New Roman" w:eastAsia="Lucida Sans Unicode" w:hAnsi="Times New Roman" w:cs="Times New Roman"/>
          <w:color w:val="000000"/>
        </w:rPr>
        <w:t xml:space="preserve">2 </w:t>
      </w:r>
      <w:r>
        <w:rPr>
          <w:rFonts w:ascii="Times New Roman" w:eastAsia="Lucida Sans Unicode" w:hAnsi="Times New Roman" w:cs="Times New Roman"/>
          <w:color w:val="000000"/>
        </w:rPr>
        <w:t xml:space="preserve">do </w:t>
      </w:r>
      <w:r w:rsidR="001D7D93">
        <w:rPr>
          <w:rFonts w:ascii="Times New Roman" w:eastAsia="Lucida Sans Unicode" w:hAnsi="Times New Roman" w:cs="Times New Roman"/>
          <w:color w:val="000000"/>
        </w:rPr>
        <w:t>SIWZ</w:t>
      </w:r>
    </w:p>
    <w:p w:rsidR="00CF6A18" w:rsidRPr="00014381" w:rsidRDefault="00CF6A18" w:rsidP="00CF6A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014381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014381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CF6A18" w:rsidRPr="00014381" w:rsidRDefault="00CF6A18" w:rsidP="00CF6A18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  <w:t>O F E R TA</w:t>
      </w:r>
    </w:p>
    <w:p w:rsidR="00CF6A18" w:rsidRPr="00014381" w:rsidRDefault="00CF6A18" w:rsidP="00CF6A1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 xml:space="preserve">Ja/My niżej podpisany/-i </w:t>
      </w:r>
    </w:p>
    <w:p w:rsidR="00CF6A18" w:rsidRPr="00014381" w:rsidRDefault="00CF6A18" w:rsidP="00CF6A1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>......................................................</w:t>
      </w:r>
      <w:r>
        <w:rPr>
          <w:rFonts w:ascii="Times New Roman" w:eastAsia="Lucida Sans Unicode" w:hAnsi="Times New Roman" w:cs="Times New Roman"/>
          <w:color w:val="000000"/>
        </w:rPr>
        <w:t>.................................................................</w:t>
      </w:r>
      <w:r w:rsidRPr="00014381">
        <w:rPr>
          <w:rFonts w:ascii="Times New Roman" w:eastAsia="Lucida Sans Unicode" w:hAnsi="Times New Roman" w:cs="Times New Roman"/>
          <w:color w:val="000000"/>
        </w:rPr>
        <w:t>.................................................,</w:t>
      </w:r>
    </w:p>
    <w:p w:rsidR="00CF6A18" w:rsidRPr="00014381" w:rsidRDefault="00CF6A18" w:rsidP="00CF6A1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>……………………………………………………………………………………………………………….</w:t>
      </w:r>
    </w:p>
    <w:p w:rsidR="00CF6A18" w:rsidRPr="00014381" w:rsidRDefault="00CF6A18" w:rsidP="00CF6A1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</w:pPr>
      <w:r w:rsidRPr="00014381"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(Imię i nazwisko</w:t>
      </w:r>
      <w:r w:rsidRPr="0001438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14381"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osoby/osób podpisujących ofertę)</w:t>
      </w:r>
    </w:p>
    <w:p w:rsidR="00CF6A18" w:rsidRPr="00014381" w:rsidRDefault="00CF6A18" w:rsidP="00CF6A1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</w:p>
    <w:p w:rsidR="00F213E1" w:rsidRDefault="00CF6A18" w:rsidP="00CF6A1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>działając w imieniu i na rzecz 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</w:t>
      </w:r>
    </w:p>
    <w:p w:rsidR="00F213E1" w:rsidRDefault="00F213E1" w:rsidP="00CF6A1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</w:p>
    <w:p w:rsidR="00F213E1" w:rsidRDefault="00F213E1" w:rsidP="00CF6A1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</w:p>
    <w:p w:rsidR="00F213E1" w:rsidRDefault="00CF6A18" w:rsidP="00CF6A1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color w:val="000000"/>
        </w:rPr>
        <w:t>.......................................</w:t>
      </w:r>
      <w:r w:rsidRPr="00014381">
        <w:rPr>
          <w:rFonts w:ascii="Times New Roman" w:eastAsia="Lucida Sans Unicode" w:hAnsi="Times New Roman" w:cs="Times New Roman"/>
          <w:color w:val="000000"/>
        </w:rPr>
        <w:t>..</w:t>
      </w:r>
    </w:p>
    <w:p w:rsidR="00CF6A18" w:rsidRPr="00014381" w:rsidRDefault="00CF6A18" w:rsidP="00CF6A1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</w:pPr>
      <w:r w:rsidRPr="00014381"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nazwa wykonawcy składającego ofertę, oraz adres siedziby</w:t>
      </w:r>
    </w:p>
    <w:p w:rsidR="00CF6A18" w:rsidRPr="00014381" w:rsidRDefault="00CF6A18" w:rsidP="00CF6A1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</w:p>
    <w:p w:rsidR="00CF6A18" w:rsidRPr="00014381" w:rsidRDefault="00CF6A18" w:rsidP="00CF6A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 xml:space="preserve">w odpowiedzi na ogłoszenie o zamówieniu w trybie przetargu nieograniczonego na realizację zamówienia publicznego p.n. </w:t>
      </w:r>
      <w:r w:rsidRPr="00014381">
        <w:rPr>
          <w:rFonts w:ascii="Times New Roman" w:eastAsia="Lucida Sans Unicode" w:hAnsi="Times New Roman" w:cs="Times New Roman"/>
          <w:b/>
          <w:bCs/>
          <w:i/>
          <w:color w:val="000000"/>
        </w:rPr>
        <w:t>„</w:t>
      </w:r>
      <w:r>
        <w:rPr>
          <w:rFonts w:ascii="Times New Roman" w:eastAsia="Lucida Sans Unicode" w:hAnsi="Times New Roman" w:cs="Times New Roman"/>
          <w:b/>
          <w:bCs/>
          <w:i/>
          <w:color w:val="000000"/>
        </w:rPr>
        <w:t>Opracowanie projektu podziału nieruchomości Spółdzielni</w:t>
      </w:r>
      <w:r w:rsidRPr="00014381">
        <w:rPr>
          <w:rFonts w:ascii="Times New Roman" w:eastAsia="Lucida Sans Unicode" w:hAnsi="Times New Roman" w:cs="Times New Roman"/>
          <w:b/>
          <w:bCs/>
          <w:i/>
          <w:color w:val="000000"/>
        </w:rPr>
        <w:t xml:space="preserve">” </w:t>
      </w:r>
      <w:r w:rsidRPr="00014381">
        <w:rPr>
          <w:rFonts w:ascii="Times New Roman" w:eastAsia="Lucida Sans Unicode" w:hAnsi="Times New Roman" w:cs="Times New Roman"/>
          <w:bCs/>
          <w:color w:val="000000"/>
        </w:rPr>
        <w:t>(znak:</w:t>
      </w:r>
      <w:r>
        <w:rPr>
          <w:rFonts w:ascii="Times New Roman" w:eastAsia="Lucida Sans Unicode" w:hAnsi="Times New Roman" w:cs="Times New Roman"/>
          <w:bCs/>
          <w:color w:val="000000"/>
        </w:rPr>
        <w:t>…………………………</w:t>
      </w:r>
      <w:r w:rsidRPr="00014381">
        <w:rPr>
          <w:rFonts w:ascii="Times New Roman" w:eastAsia="Lucida Sans Unicode" w:hAnsi="Times New Roman" w:cs="Times New Roman"/>
          <w:bCs/>
          <w:color w:val="000000"/>
        </w:rPr>
        <w:t>)</w:t>
      </w:r>
      <w:r w:rsidRPr="00014381">
        <w:rPr>
          <w:rFonts w:ascii="Times New Roman" w:eastAsia="Lucida Sans Unicode" w:hAnsi="Times New Roman" w:cs="Times New Roman"/>
          <w:b/>
          <w:bCs/>
          <w:i/>
          <w:color w:val="000000"/>
        </w:rPr>
        <w:t xml:space="preserve"> </w:t>
      </w:r>
      <w:r w:rsidRPr="00014381">
        <w:rPr>
          <w:rFonts w:ascii="Times New Roman" w:eastAsia="Lucida Sans Unicode" w:hAnsi="Times New Roman" w:cs="Times New Roman"/>
          <w:color w:val="000000"/>
        </w:rPr>
        <w:t xml:space="preserve">składamy  ofertę wykonania przedmiotu zamówienia w: </w:t>
      </w:r>
    </w:p>
    <w:p w:rsidR="00CF6A18" w:rsidRPr="00014381" w:rsidRDefault="00CF6A18" w:rsidP="00CF6A18">
      <w:pPr>
        <w:widowControl w:val="0"/>
        <w:tabs>
          <w:tab w:val="left" w:pos="7620"/>
        </w:tabs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ab/>
      </w:r>
    </w:p>
    <w:p w:rsidR="00CF6A18" w:rsidRDefault="00F213E1" w:rsidP="008C6E5D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 xml:space="preserve">I.  </w:t>
      </w:r>
      <w:r w:rsidR="00CF6A18" w:rsidRPr="008C6E5D">
        <w:rPr>
          <w:rFonts w:ascii="Times New Roman" w:eastAsia="Lucida Sans Unicode" w:hAnsi="Times New Roman" w:cs="Times New Roman"/>
          <w:color w:val="000000"/>
        </w:rPr>
        <w:t>Oferujemy wykonanie</w:t>
      </w:r>
      <w:r w:rsidR="00CF6A18" w:rsidRPr="008C6E5D">
        <w:rPr>
          <w:rFonts w:ascii="Times New Roman" w:eastAsia="Lucida Sans Unicode" w:hAnsi="Times New Roman" w:cs="Times New Roman"/>
          <w:b/>
          <w:color w:val="000000"/>
        </w:rPr>
        <w:t xml:space="preserve"> </w:t>
      </w:r>
      <w:r w:rsidR="00CF6A18" w:rsidRPr="008C6E5D">
        <w:rPr>
          <w:rFonts w:ascii="Times New Roman" w:eastAsia="Lucida Sans Unicode" w:hAnsi="Times New Roman" w:cs="Times New Roman"/>
          <w:color w:val="000000"/>
        </w:rPr>
        <w:t>przedmiotu zamówienia na następujących warunkach:</w:t>
      </w:r>
    </w:p>
    <w:p w:rsidR="00F213E1" w:rsidRDefault="00F213E1" w:rsidP="008C6E5D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</w:p>
    <w:p w:rsidR="00F213E1" w:rsidRDefault="00F213E1" w:rsidP="008C6E5D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>1. Cena netto (bez podatku VAT) ……………………..…zł, słownie: …………………………………………….</w:t>
      </w:r>
    </w:p>
    <w:p w:rsidR="00F213E1" w:rsidRDefault="00F213E1" w:rsidP="008C6E5D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 xml:space="preserve">………………….……………………………………………………………………………………………złotych </w:t>
      </w:r>
    </w:p>
    <w:p w:rsidR="00F213E1" w:rsidRDefault="00F213E1" w:rsidP="008C6E5D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 xml:space="preserve">2. Podatek VAT  …..%  ……………………złotych, słownie: </w:t>
      </w:r>
      <w:r w:rsidR="00731494">
        <w:rPr>
          <w:rFonts w:ascii="Times New Roman" w:eastAsia="Lucida Sans Unicode" w:hAnsi="Times New Roman" w:cs="Times New Roman"/>
          <w:color w:val="000000"/>
        </w:rPr>
        <w:t xml:space="preserve"> </w:t>
      </w:r>
      <w:r>
        <w:rPr>
          <w:rFonts w:ascii="Times New Roman" w:eastAsia="Lucida Sans Unicode" w:hAnsi="Times New Roman" w:cs="Times New Roman"/>
          <w:color w:val="000000"/>
        </w:rPr>
        <w:t>………………………………………………………</w:t>
      </w:r>
    </w:p>
    <w:p w:rsidR="00F213E1" w:rsidRDefault="00731494" w:rsidP="008C6E5D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....................................................................................................................</w:t>
      </w:r>
      <w:r w:rsidR="00F213E1">
        <w:rPr>
          <w:rFonts w:ascii="Times New Roman" w:eastAsia="Lucida Sans Unicode" w:hAnsi="Times New Roman" w:cs="Times New Roman"/>
          <w:color w:val="000000"/>
        </w:rPr>
        <w:t>………………………………….złotych</w:t>
      </w:r>
    </w:p>
    <w:p w:rsidR="00731494" w:rsidRDefault="00731494" w:rsidP="00731494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>3. Cena brutto ……………………..…zł,  słownie:  ……………………………….…………………………….</w:t>
      </w:r>
    </w:p>
    <w:p w:rsidR="00731494" w:rsidRDefault="00731494" w:rsidP="00731494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 xml:space="preserve">………………….……………………………………   ……………………………………………………złotych </w:t>
      </w:r>
    </w:p>
    <w:p w:rsidR="001D7D93" w:rsidRDefault="001D7D93">
      <w:pPr>
        <w:rPr>
          <w:b/>
          <w:bCs/>
          <w:i/>
          <w:iCs/>
          <w:u w:val="single"/>
        </w:rPr>
      </w:pPr>
    </w:p>
    <w:p w:rsidR="005A51BB" w:rsidRPr="00CB6504" w:rsidRDefault="005A51BB">
      <w:pPr>
        <w:rPr>
          <w:b/>
          <w:bCs/>
          <w:i/>
          <w:iCs/>
          <w:u w:val="single"/>
        </w:rPr>
      </w:pPr>
      <w:r w:rsidRPr="00CB6504">
        <w:rPr>
          <w:b/>
          <w:bCs/>
          <w:i/>
          <w:iCs/>
          <w:u w:val="single"/>
        </w:rPr>
        <w:t xml:space="preserve">Szczegółowa specyfikacja </w:t>
      </w:r>
      <w:r w:rsidR="00731494">
        <w:rPr>
          <w:b/>
          <w:bCs/>
          <w:i/>
          <w:iCs/>
          <w:u w:val="single"/>
        </w:rPr>
        <w:t xml:space="preserve">wynagrodzenia za </w:t>
      </w:r>
      <w:r w:rsidR="006C51CB">
        <w:rPr>
          <w:b/>
          <w:bCs/>
          <w:i/>
          <w:iCs/>
          <w:u w:val="single"/>
        </w:rPr>
        <w:t xml:space="preserve">sporządzenie projektu podziału </w:t>
      </w:r>
    </w:p>
    <w:tbl>
      <w:tblPr>
        <w:tblStyle w:val="Tabela-Siatka"/>
        <w:tblW w:w="9919" w:type="dxa"/>
        <w:tblLook w:val="04A0" w:firstRow="1" w:lastRow="0" w:firstColumn="1" w:lastColumn="0" w:noHBand="0" w:noVBand="1"/>
      </w:tblPr>
      <w:tblGrid>
        <w:gridCol w:w="137"/>
        <w:gridCol w:w="526"/>
        <w:gridCol w:w="2818"/>
        <w:gridCol w:w="2184"/>
        <w:gridCol w:w="2127"/>
        <w:gridCol w:w="2127"/>
      </w:tblGrid>
      <w:tr w:rsidR="006C51CB" w:rsidRPr="00512E17" w:rsidTr="00F35F52">
        <w:trPr>
          <w:trHeight w:val="393"/>
        </w:trPr>
        <w:tc>
          <w:tcPr>
            <w:tcW w:w="663" w:type="dxa"/>
            <w:gridSpan w:val="2"/>
          </w:tcPr>
          <w:p w:rsidR="006C51CB" w:rsidRDefault="006C51CB" w:rsidP="006C51CB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818" w:type="dxa"/>
          </w:tcPr>
          <w:p w:rsidR="006C51CB" w:rsidRPr="00512E17" w:rsidRDefault="006C51CB" w:rsidP="006C51CB">
            <w:pPr>
              <w:jc w:val="center"/>
              <w:rPr>
                <w:b/>
              </w:rPr>
            </w:pPr>
            <w:r w:rsidRPr="00512E17">
              <w:rPr>
                <w:b/>
              </w:rPr>
              <w:t>Nieruchomości</w:t>
            </w:r>
          </w:p>
        </w:tc>
        <w:tc>
          <w:tcPr>
            <w:tcW w:w="4311" w:type="dxa"/>
            <w:gridSpan w:val="2"/>
          </w:tcPr>
          <w:p w:rsidR="006C51CB" w:rsidRPr="00512E17" w:rsidRDefault="006C51CB" w:rsidP="006C51CB">
            <w:pPr>
              <w:jc w:val="center"/>
              <w:rPr>
                <w:b/>
              </w:rPr>
            </w:pPr>
            <w:r>
              <w:rPr>
                <w:b/>
              </w:rPr>
              <w:t>Operat podziału nieruchomości</w:t>
            </w:r>
          </w:p>
        </w:tc>
        <w:tc>
          <w:tcPr>
            <w:tcW w:w="2127" w:type="dxa"/>
          </w:tcPr>
          <w:p w:rsidR="006C51CB" w:rsidRPr="00512E17" w:rsidRDefault="006C51CB" w:rsidP="006C51CB"/>
        </w:tc>
      </w:tr>
      <w:tr w:rsidR="006C51CB" w:rsidRPr="00512E17" w:rsidTr="006C51CB">
        <w:tc>
          <w:tcPr>
            <w:tcW w:w="663" w:type="dxa"/>
            <w:gridSpan w:val="2"/>
          </w:tcPr>
          <w:p w:rsidR="006C51CB" w:rsidRPr="00512E17" w:rsidRDefault="006C51CB" w:rsidP="006C51CB">
            <w:pPr>
              <w:jc w:val="center"/>
              <w:rPr>
                <w:b/>
                <w:i/>
              </w:rPr>
            </w:pPr>
            <w:r w:rsidRPr="00512E17">
              <w:rPr>
                <w:b/>
                <w:i/>
              </w:rPr>
              <w:t>x</w:t>
            </w:r>
          </w:p>
        </w:tc>
        <w:tc>
          <w:tcPr>
            <w:tcW w:w="2818" w:type="dxa"/>
          </w:tcPr>
          <w:p w:rsidR="006C51CB" w:rsidRPr="00512E17" w:rsidRDefault="006C51CB" w:rsidP="006C51CB">
            <w:pPr>
              <w:jc w:val="center"/>
              <w:rPr>
                <w:b/>
                <w:i/>
              </w:rPr>
            </w:pPr>
            <w:r w:rsidRPr="00512E17">
              <w:rPr>
                <w:b/>
                <w:i/>
              </w:rPr>
              <w:t>x</w:t>
            </w:r>
          </w:p>
        </w:tc>
        <w:tc>
          <w:tcPr>
            <w:tcW w:w="2184" w:type="dxa"/>
          </w:tcPr>
          <w:p w:rsidR="006C51CB" w:rsidRPr="00512E17" w:rsidRDefault="006C51CB" w:rsidP="006C51CB">
            <w:pPr>
              <w:jc w:val="center"/>
              <w:rPr>
                <w:b/>
                <w:i/>
              </w:rPr>
            </w:pPr>
            <w:r w:rsidRPr="00512E17">
              <w:rPr>
                <w:b/>
                <w:i/>
              </w:rPr>
              <w:t>Cena netto</w:t>
            </w:r>
            <w:r w:rsidRPr="00512E17" w:rsidDel="00731494">
              <w:rPr>
                <w:b/>
                <w:i/>
              </w:rPr>
              <w:t xml:space="preserve"> </w:t>
            </w:r>
          </w:p>
        </w:tc>
        <w:tc>
          <w:tcPr>
            <w:tcW w:w="2127" w:type="dxa"/>
          </w:tcPr>
          <w:p w:rsidR="006C51CB" w:rsidRPr="00512E17" w:rsidRDefault="006C51CB" w:rsidP="006C51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Podatek VAT</w:t>
            </w:r>
          </w:p>
        </w:tc>
        <w:tc>
          <w:tcPr>
            <w:tcW w:w="2127" w:type="dxa"/>
          </w:tcPr>
          <w:p w:rsidR="006C51CB" w:rsidRPr="001D7D93" w:rsidRDefault="006C51CB" w:rsidP="006C51CB">
            <w:pPr>
              <w:rPr>
                <w:b/>
                <w:bCs/>
                <w:i/>
                <w:iCs/>
              </w:rPr>
            </w:pPr>
            <w:r w:rsidRPr="001D7D93">
              <w:rPr>
                <w:b/>
                <w:bCs/>
                <w:i/>
                <w:iCs/>
              </w:rPr>
              <w:t>Cena brutto</w:t>
            </w:r>
          </w:p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 xml:space="preserve">Batalionu AK </w:t>
            </w:r>
            <w:r>
              <w:rPr>
                <w:rFonts w:cstheme="minorHAnsi"/>
                <w:color w:val="000000"/>
              </w:rPr>
              <w:t>„</w:t>
            </w:r>
            <w:r w:rsidRPr="008960E2">
              <w:rPr>
                <w:rFonts w:cstheme="minorHAnsi"/>
                <w:color w:val="000000"/>
              </w:rPr>
              <w:t>Włochy</w:t>
            </w:r>
            <w:r>
              <w:rPr>
                <w:rFonts w:cstheme="minorHAnsi"/>
                <w:color w:val="000000"/>
              </w:rPr>
              <w:t>”</w:t>
            </w:r>
            <w:r w:rsidRPr="008960E2">
              <w:rPr>
                <w:rFonts w:cstheme="minorHAnsi"/>
                <w:color w:val="000000"/>
              </w:rPr>
              <w:t xml:space="preserve"> 22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32 i 32A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34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4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36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5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38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6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40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lastRenderedPageBreak/>
              <w:t>7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42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8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42 A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9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49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10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45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11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39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12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39A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13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37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14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47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15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47A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16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47B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17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47C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18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43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19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43 A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20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41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21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41 A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22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Garaże Tynkarska</w:t>
            </w:r>
            <w:r>
              <w:rPr>
                <w:rFonts w:cstheme="minorHAnsi"/>
                <w:color w:val="000000"/>
              </w:rPr>
              <w:t xml:space="preserve"> G1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23</w:t>
            </w:r>
          </w:p>
        </w:tc>
        <w:tc>
          <w:tcPr>
            <w:tcW w:w="2818" w:type="dxa"/>
            <w:vAlign w:val="bottom"/>
          </w:tcPr>
          <w:p w:rsidR="006C51CB" w:rsidRPr="008960E2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Garaże Fasolowa G2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24</w:t>
            </w:r>
          </w:p>
        </w:tc>
        <w:tc>
          <w:tcPr>
            <w:tcW w:w="2818" w:type="dxa"/>
            <w:vAlign w:val="bottom"/>
          </w:tcPr>
          <w:p w:rsidR="006C51CB" w:rsidRDefault="006C51CB" w:rsidP="006C51CB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Garaże Fasolowa G3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25</w:t>
            </w:r>
          </w:p>
        </w:tc>
        <w:tc>
          <w:tcPr>
            <w:tcW w:w="2818" w:type="dxa"/>
          </w:tcPr>
          <w:p w:rsidR="006C51CB" w:rsidRDefault="006C51CB" w:rsidP="006C51CB">
            <w:r>
              <w:t>Nieruchomość 1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26</w:t>
            </w:r>
          </w:p>
        </w:tc>
        <w:tc>
          <w:tcPr>
            <w:tcW w:w="2818" w:type="dxa"/>
          </w:tcPr>
          <w:p w:rsidR="006C51CB" w:rsidRDefault="006C51CB" w:rsidP="006C51CB">
            <w:r>
              <w:t>Nieruchomość 2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27</w:t>
            </w:r>
          </w:p>
        </w:tc>
        <w:tc>
          <w:tcPr>
            <w:tcW w:w="2818" w:type="dxa"/>
          </w:tcPr>
          <w:p w:rsidR="006C51CB" w:rsidRDefault="006C51CB" w:rsidP="006C51CB">
            <w:r>
              <w:t>Nieruchomość 3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28</w:t>
            </w:r>
          </w:p>
        </w:tc>
        <w:tc>
          <w:tcPr>
            <w:tcW w:w="2818" w:type="dxa"/>
          </w:tcPr>
          <w:p w:rsidR="006C51CB" w:rsidRDefault="006C51CB" w:rsidP="006C51CB">
            <w:r>
              <w:t>Nieruchomość 4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29</w:t>
            </w:r>
          </w:p>
        </w:tc>
        <w:tc>
          <w:tcPr>
            <w:tcW w:w="2818" w:type="dxa"/>
          </w:tcPr>
          <w:p w:rsidR="006C51CB" w:rsidRDefault="006C51CB" w:rsidP="006C51CB">
            <w:r>
              <w:t>Nieruchomość 5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30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D1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31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D2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32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D3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33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D4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34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D5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35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D6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36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D7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37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D8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38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D9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39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D10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40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D11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41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D12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6C51CB" w:rsidTr="006C51CB">
        <w:tc>
          <w:tcPr>
            <w:tcW w:w="663" w:type="dxa"/>
            <w:gridSpan w:val="2"/>
          </w:tcPr>
          <w:p w:rsidR="006C51CB" w:rsidRDefault="006C51CB" w:rsidP="006C51CB">
            <w:r>
              <w:t>42</w:t>
            </w:r>
          </w:p>
        </w:tc>
        <w:tc>
          <w:tcPr>
            <w:tcW w:w="2818" w:type="dxa"/>
          </w:tcPr>
          <w:p w:rsidR="006C51CB" w:rsidRDefault="006C51CB" w:rsidP="006C51CB">
            <w:r>
              <w:t>Droga wewnętrzna D13</w:t>
            </w:r>
          </w:p>
        </w:tc>
        <w:tc>
          <w:tcPr>
            <w:tcW w:w="2184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>
            <w:pPr>
              <w:jc w:val="center"/>
            </w:pPr>
          </w:p>
        </w:tc>
        <w:tc>
          <w:tcPr>
            <w:tcW w:w="2127" w:type="dxa"/>
          </w:tcPr>
          <w:p w:rsidR="006C51CB" w:rsidRDefault="006C51CB" w:rsidP="006C51CB"/>
        </w:tc>
      </w:tr>
      <w:tr w:rsidR="00553129" w:rsidTr="008C6E5D">
        <w:trPr>
          <w:gridBefore w:val="1"/>
          <w:wBefore w:w="137" w:type="dxa"/>
          <w:trHeight w:val="87"/>
        </w:trPr>
        <w:tc>
          <w:tcPr>
            <w:tcW w:w="526" w:type="dxa"/>
          </w:tcPr>
          <w:p w:rsidR="00553129" w:rsidRDefault="00553129" w:rsidP="00553129"/>
        </w:tc>
        <w:tc>
          <w:tcPr>
            <w:tcW w:w="2818" w:type="dxa"/>
          </w:tcPr>
          <w:p w:rsidR="00553129" w:rsidRPr="005D74FC" w:rsidRDefault="00553129" w:rsidP="00553129">
            <w:pPr>
              <w:rPr>
                <w:b/>
              </w:rPr>
            </w:pPr>
          </w:p>
        </w:tc>
        <w:tc>
          <w:tcPr>
            <w:tcW w:w="2184" w:type="dxa"/>
          </w:tcPr>
          <w:p w:rsidR="00553129" w:rsidRDefault="00553129" w:rsidP="00553129">
            <w:pPr>
              <w:jc w:val="center"/>
            </w:pPr>
          </w:p>
        </w:tc>
        <w:tc>
          <w:tcPr>
            <w:tcW w:w="2127" w:type="dxa"/>
          </w:tcPr>
          <w:p w:rsidR="00553129" w:rsidRDefault="00553129" w:rsidP="00553129">
            <w:pPr>
              <w:jc w:val="center"/>
            </w:pPr>
          </w:p>
        </w:tc>
        <w:tc>
          <w:tcPr>
            <w:tcW w:w="2127" w:type="dxa"/>
          </w:tcPr>
          <w:p w:rsidR="00553129" w:rsidRDefault="00553129" w:rsidP="00553129"/>
        </w:tc>
      </w:tr>
      <w:tr w:rsidR="00553129" w:rsidTr="00A97415">
        <w:tc>
          <w:tcPr>
            <w:tcW w:w="663" w:type="dxa"/>
            <w:gridSpan w:val="2"/>
          </w:tcPr>
          <w:p w:rsidR="00553129" w:rsidRDefault="00553129" w:rsidP="00553129">
            <w:r>
              <w:t>x</w:t>
            </w:r>
          </w:p>
        </w:tc>
        <w:tc>
          <w:tcPr>
            <w:tcW w:w="2818" w:type="dxa"/>
          </w:tcPr>
          <w:p w:rsidR="00553129" w:rsidRPr="005D74FC" w:rsidRDefault="00553129" w:rsidP="00553129">
            <w:pPr>
              <w:rPr>
                <w:b/>
              </w:rPr>
            </w:pPr>
            <w:r w:rsidRPr="005D74FC">
              <w:rPr>
                <w:b/>
              </w:rPr>
              <w:t xml:space="preserve">Razem </w:t>
            </w:r>
          </w:p>
        </w:tc>
        <w:tc>
          <w:tcPr>
            <w:tcW w:w="2184" w:type="dxa"/>
          </w:tcPr>
          <w:p w:rsidR="00553129" w:rsidRDefault="00553129" w:rsidP="00553129">
            <w:pPr>
              <w:jc w:val="center"/>
            </w:pPr>
          </w:p>
        </w:tc>
        <w:tc>
          <w:tcPr>
            <w:tcW w:w="2127" w:type="dxa"/>
          </w:tcPr>
          <w:p w:rsidR="00553129" w:rsidRDefault="00553129" w:rsidP="00553129">
            <w:pPr>
              <w:jc w:val="center"/>
            </w:pPr>
          </w:p>
        </w:tc>
        <w:tc>
          <w:tcPr>
            <w:tcW w:w="2127" w:type="dxa"/>
          </w:tcPr>
          <w:p w:rsidR="00553129" w:rsidRDefault="00553129" w:rsidP="00553129"/>
        </w:tc>
      </w:tr>
    </w:tbl>
    <w:p w:rsidR="00296CB8" w:rsidRDefault="00296CB8"/>
    <w:p w:rsidR="00800DE0" w:rsidRPr="00E9662B" w:rsidRDefault="00800DE0" w:rsidP="002F23B2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B">
        <w:rPr>
          <w:rFonts w:ascii="Times New Roman" w:eastAsia="Lucida Sans Unicode" w:hAnsi="Times New Roman" w:cs="Times New Roman"/>
          <w:color w:val="000000"/>
          <w:sz w:val="24"/>
          <w:szCs w:val="24"/>
        </w:rPr>
        <w:t>Zamierzamy powierzyć wykonanie przedmiotu zamówienia podwykonawcom</w:t>
      </w:r>
      <w:r w:rsidRPr="00E9662B">
        <w:rPr>
          <w:rFonts w:ascii="Times New Roman" w:hAnsi="Times New Roman" w:cs="Times New Roman"/>
          <w:sz w:val="24"/>
          <w:szCs w:val="24"/>
        </w:rPr>
        <w:t xml:space="preserve"> w następującym </w:t>
      </w:r>
      <w:r w:rsidRPr="00E9662B">
        <w:rPr>
          <w:rFonts w:ascii="Times New Roman" w:hAnsi="Times New Roman" w:cs="Times New Roman"/>
          <w:b/>
          <w:sz w:val="24"/>
          <w:szCs w:val="24"/>
        </w:rPr>
        <w:t>zakresie</w:t>
      </w:r>
      <w:r w:rsidRPr="00E9662B">
        <w:rPr>
          <w:rFonts w:ascii="Times New Roman" w:hAnsi="Times New Roman" w:cs="Times New Roman"/>
          <w:sz w:val="24"/>
          <w:szCs w:val="24"/>
        </w:rPr>
        <w:t>:</w:t>
      </w:r>
      <w:r w:rsidRPr="00E9662B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1"/>
      </w:r>
    </w:p>
    <w:p w:rsidR="00800DE0" w:rsidRPr="00E9662B" w:rsidRDefault="00800DE0" w:rsidP="002F23B2">
      <w:pPr>
        <w:suppressAutoHyphens/>
        <w:spacing w:after="12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9662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00DE0" w:rsidRPr="00E9662B" w:rsidRDefault="00800DE0" w:rsidP="002F23B2">
      <w:pPr>
        <w:suppressAutoHyphens/>
        <w:spacing w:after="12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9662B">
        <w:rPr>
          <w:rFonts w:ascii="Times New Roman" w:hAnsi="Times New Roman" w:cs="Times New Roman"/>
          <w:sz w:val="24"/>
          <w:szCs w:val="24"/>
        </w:rPr>
        <w:t xml:space="preserve">Zamierzamy powierzyć wykonanie przedmiotu zamówienia następującym </w:t>
      </w:r>
      <w:r w:rsidRPr="00E9662B">
        <w:rPr>
          <w:rFonts w:ascii="Times New Roman" w:hAnsi="Times New Roman" w:cs="Times New Roman"/>
          <w:b/>
          <w:sz w:val="24"/>
          <w:szCs w:val="24"/>
        </w:rPr>
        <w:t>podwykonawcom</w:t>
      </w:r>
      <w:r w:rsidRPr="00E9662B">
        <w:rPr>
          <w:rFonts w:ascii="Times New Roman" w:hAnsi="Times New Roman" w:cs="Times New Roman"/>
          <w:sz w:val="24"/>
          <w:szCs w:val="24"/>
        </w:rPr>
        <w:t>:</w:t>
      </w:r>
      <w:r w:rsidRPr="00E9662B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2"/>
      </w:r>
    </w:p>
    <w:p w:rsidR="00800DE0" w:rsidRPr="00E9662B" w:rsidRDefault="00800DE0" w:rsidP="002F23B2">
      <w:pPr>
        <w:pStyle w:val="Akapitzlist"/>
        <w:suppressAutoHyphens/>
        <w:spacing w:after="120" w:line="240" w:lineRule="auto"/>
        <w:ind w:left="426" w:firstLine="2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6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F6A18" w:rsidRPr="00014381" w:rsidRDefault="00CF6A18" w:rsidP="00CF6A18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że zapoznaliśmy się z dokumentacją postępowania udostępnioną przez Zamawiającego i nie wnosimy do niej żadnych zastrzeżeń. </w:t>
      </w:r>
    </w:p>
    <w:p w:rsidR="00CF6A18" w:rsidRPr="00014381" w:rsidRDefault="00CF6A18" w:rsidP="00CF6A18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lastRenderedPageBreak/>
        <w:t>Na żądanie Zamawiającego, zobowiązujemy się złożyć w wyznaczonym terminie wymagane oświadczenia i dokumenty potwierdzające spełnianie warunków udziału w postępowaniu.</w:t>
      </w:r>
    </w:p>
    <w:p w:rsidR="00CF6A18" w:rsidRPr="00014381" w:rsidRDefault="00CF6A18" w:rsidP="00CF6A18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>W sytuacji wybrania naszej oferty jako najkorzystniejszej zobowiązujemy się do podpisania umowy na warunkach przedstawionych w ofercie oraz zawartych w dokumentacji postępowania, w miejscu i terminie określonym przez Zamawiającego.</w:t>
      </w:r>
    </w:p>
    <w:p w:rsidR="00CF6A18" w:rsidRPr="00014381" w:rsidRDefault="00CF6A18" w:rsidP="00CF6A18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iż następujące informacje stanowią tajemnicę przedsiębiorstwa w rozumieniu przepisów o zwalczaniu nieuczciwej konkurencji:</w:t>
      </w:r>
      <w:r w:rsidRPr="00014381">
        <w:rPr>
          <w:rStyle w:val="Odwoanieprzypisukocowego"/>
          <w:rFonts w:ascii="Times New Roman" w:eastAsia="Lucida Sans Unicode" w:hAnsi="Times New Roman" w:cs="Times New Roman"/>
          <w:color w:val="000000"/>
          <w:sz w:val="24"/>
          <w:szCs w:val="24"/>
        </w:rPr>
        <w:endnoteReference w:id="3"/>
      </w:r>
    </w:p>
    <w:p w:rsidR="00CF6A18" w:rsidRDefault="00CF6A18" w:rsidP="00CF6A18">
      <w:pPr>
        <w:pStyle w:val="Akapitzlist"/>
        <w:widowControl w:val="0"/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>…..…………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 w:rsidR="00731494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…………..</w:t>
      </w: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……..</w:t>
      </w:r>
    </w:p>
    <w:p w:rsidR="00CF6A18" w:rsidRPr="00014381" w:rsidRDefault="00CF6A18" w:rsidP="00CF6A18">
      <w:pPr>
        <w:pStyle w:val="Akapitzlist"/>
        <w:widowControl w:val="0"/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="00731494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………….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………..</w:t>
      </w:r>
    </w:p>
    <w:p w:rsidR="00731494" w:rsidRDefault="00CF6A18" w:rsidP="00CF6A18">
      <w:pPr>
        <w:pStyle w:val="Akapitzlist"/>
        <w:widowControl w:val="0"/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="00731494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………….</w:t>
      </w: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..</w:t>
      </w: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>…</w:t>
      </w:r>
    </w:p>
    <w:p w:rsidR="00CF6A18" w:rsidRPr="00014381" w:rsidRDefault="00CF6A18" w:rsidP="002F23B2">
      <w:pPr>
        <w:pStyle w:val="Akapitzlist"/>
        <w:widowControl w:val="0"/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W związku z powyższym, w odniesieniu do ww. informacji, </w:t>
      </w:r>
      <w:r w:rsidRPr="00014381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zastrzegamy, </w:t>
      </w: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iż nie mogą one być ujawniane innym osobom niż wykonujące czynności w postępowaniu po stronie Zamawiającego. </w:t>
      </w:r>
    </w:p>
    <w:p w:rsidR="00CF6A18" w:rsidRPr="00014381" w:rsidRDefault="00CF6A18" w:rsidP="00CF6A18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  <w:sz w:val="24"/>
          <w:szCs w:val="24"/>
        </w:rPr>
        <w:t>Uważamy się za związanych niniejszą ofertą przez okres 30 dni od upływu terminu składania ofert.</w:t>
      </w:r>
      <w:r w:rsidRPr="00014381">
        <w:rPr>
          <w:rFonts w:ascii="Times New Roman" w:eastAsia="Lucida Sans Unicode" w:hAnsi="Times New Roman" w:cs="Times New Roman"/>
          <w:b/>
          <w:bCs/>
          <w:i/>
          <w:color w:val="000000"/>
        </w:rPr>
        <w:tab/>
      </w:r>
    </w:p>
    <w:p w:rsidR="00CF6A18" w:rsidRPr="00014381" w:rsidRDefault="00CF6A18" w:rsidP="00CF6A18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014381">
        <w:rPr>
          <w:rStyle w:val="Odwoanieprzypisukocowego"/>
          <w:rFonts w:ascii="Times New Roman" w:eastAsia="Lucida Sans Unicode" w:hAnsi="Times New Roman" w:cs="Times New Roman"/>
          <w:color w:val="000000"/>
        </w:rPr>
        <w:endnoteReference w:id="4"/>
      </w:r>
      <w:r w:rsidRPr="00014381">
        <w:rPr>
          <w:rFonts w:ascii="Times New Roman" w:eastAsia="Lucida Sans Unicode" w:hAnsi="Times New Roman" w:cs="Times New Roman"/>
          <w:b/>
          <w:bCs/>
          <w:i/>
          <w:color w:val="000000"/>
        </w:rPr>
        <w:tab/>
      </w:r>
      <w:r w:rsidRPr="00014381">
        <w:rPr>
          <w:rFonts w:ascii="Times New Roman" w:eastAsia="Lucida Sans Unicode" w:hAnsi="Times New Roman" w:cs="Times New Roman"/>
          <w:b/>
          <w:bCs/>
          <w:i/>
          <w:color w:val="000000"/>
        </w:rPr>
        <w:tab/>
      </w:r>
    </w:p>
    <w:p w:rsidR="00CF6A18" w:rsidRPr="00014381" w:rsidRDefault="00CF6A18" w:rsidP="00CF6A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</w:p>
    <w:p w:rsidR="00CF6A18" w:rsidRPr="00014381" w:rsidRDefault="00CF6A18" w:rsidP="00CF6A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</w:p>
    <w:p w:rsidR="00CF6A18" w:rsidRPr="00014381" w:rsidRDefault="00CF6A18" w:rsidP="00CF6A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 xml:space="preserve">  </w:t>
      </w:r>
      <w:r>
        <w:rPr>
          <w:rFonts w:ascii="Times New Roman" w:eastAsia="Lucida Sans Unicode" w:hAnsi="Times New Roman" w:cs="Times New Roman"/>
          <w:color w:val="000000"/>
        </w:rPr>
        <w:t xml:space="preserve"> </w:t>
      </w:r>
      <w:r w:rsidRPr="00014381">
        <w:rPr>
          <w:rFonts w:ascii="Times New Roman" w:eastAsia="Lucida Sans Unicode" w:hAnsi="Times New Roman" w:cs="Times New Roman"/>
          <w:color w:val="000000"/>
        </w:rPr>
        <w:t>.......................................</w:t>
      </w:r>
      <w:r w:rsidR="005A51BB">
        <w:rPr>
          <w:rFonts w:ascii="Times New Roman" w:eastAsia="Lucida Sans Unicode" w:hAnsi="Times New Roman" w:cs="Times New Roman"/>
          <w:color w:val="000000"/>
        </w:rPr>
        <w:t>.......</w:t>
      </w:r>
      <w:r w:rsidR="00731494">
        <w:rPr>
          <w:rFonts w:ascii="Times New Roman" w:eastAsia="Lucida Sans Unicode" w:hAnsi="Times New Roman" w:cs="Times New Roman"/>
          <w:color w:val="000000"/>
        </w:rPr>
        <w:t xml:space="preserve">                            </w:t>
      </w:r>
      <w:r w:rsidR="005A51BB"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</w:t>
      </w:r>
      <w:r w:rsidRPr="00014381">
        <w:rPr>
          <w:rFonts w:ascii="Times New Roman" w:eastAsia="Lucida Sans Unicode" w:hAnsi="Times New Roman" w:cs="Times New Roman"/>
          <w:color w:val="000000"/>
        </w:rPr>
        <w:t>.......................</w:t>
      </w:r>
    </w:p>
    <w:p w:rsidR="00CF6A18" w:rsidRPr="00014381" w:rsidRDefault="00CF6A18" w:rsidP="00CF6A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014381">
        <w:rPr>
          <w:rFonts w:ascii="Times New Roman" w:eastAsia="Lucida Sans Unicode" w:hAnsi="Times New Roman" w:cs="Times New Roman"/>
          <w:color w:val="000000"/>
        </w:rPr>
        <w:tab/>
      </w:r>
      <w:r w:rsidRPr="00014381">
        <w:rPr>
          <w:rFonts w:ascii="Times New Roman" w:eastAsia="Lucida Sans Unicode" w:hAnsi="Times New Roman" w:cs="Times New Roman"/>
          <w:i/>
          <w:color w:val="000000"/>
        </w:rPr>
        <w:t>data</w:t>
      </w:r>
      <w:r w:rsidRPr="00014381">
        <w:rPr>
          <w:rFonts w:ascii="Times New Roman" w:eastAsia="Lucida Sans Unicode" w:hAnsi="Times New Roman" w:cs="Times New Roman"/>
          <w:color w:val="000000"/>
        </w:rPr>
        <w:tab/>
      </w:r>
      <w:r w:rsidRPr="00014381">
        <w:rPr>
          <w:rFonts w:ascii="Times New Roman" w:eastAsia="Lucida Sans Unicode" w:hAnsi="Times New Roman" w:cs="Times New Roman"/>
          <w:color w:val="000000"/>
        </w:rPr>
        <w:tab/>
      </w:r>
      <w:r w:rsidRPr="00014381">
        <w:rPr>
          <w:rFonts w:ascii="Times New Roman" w:eastAsia="Lucida Sans Unicode" w:hAnsi="Times New Roman" w:cs="Times New Roman"/>
          <w:color w:val="000000"/>
        </w:rPr>
        <w:tab/>
        <w:t xml:space="preserve">                  </w:t>
      </w:r>
      <w:r w:rsidRPr="00014381">
        <w:rPr>
          <w:rFonts w:ascii="Times New Roman" w:eastAsia="Lucida Sans Unicode" w:hAnsi="Times New Roman" w:cs="Times New Roman"/>
          <w:color w:val="000000"/>
        </w:rPr>
        <w:tab/>
      </w:r>
      <w:r w:rsidRPr="00014381">
        <w:rPr>
          <w:rFonts w:ascii="Times New Roman" w:eastAsia="Lucida Sans Unicode" w:hAnsi="Times New Roman" w:cs="Times New Roman"/>
          <w:color w:val="000000"/>
        </w:rPr>
        <w:tab/>
      </w:r>
      <w:r w:rsidR="005A51BB">
        <w:rPr>
          <w:rFonts w:ascii="Times New Roman" w:eastAsia="Lucida Sans Unicode" w:hAnsi="Times New Roman" w:cs="Times New Roman"/>
          <w:color w:val="000000"/>
        </w:rPr>
        <w:t xml:space="preserve">         </w:t>
      </w:r>
      <w:r w:rsidRPr="00014381">
        <w:rPr>
          <w:rFonts w:ascii="Times New Roman" w:eastAsia="Lucida Sans Unicode" w:hAnsi="Times New Roman" w:cs="Times New Roman"/>
          <w:color w:val="000000"/>
        </w:rPr>
        <w:t xml:space="preserve"> </w:t>
      </w:r>
      <w:r w:rsidRPr="00014381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podpis osób  upoważnion</w:t>
      </w:r>
      <w:r w:rsidR="00731494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ych</w:t>
      </w:r>
    </w:p>
    <w:p w:rsidR="00CF6A18" w:rsidRPr="00014381" w:rsidRDefault="00CF6A18" w:rsidP="00CF6A18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</w:rPr>
      </w:pPr>
    </w:p>
    <w:p w:rsidR="00CF6A18" w:rsidRDefault="00CF6A18" w:rsidP="00CF6A18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color w:val="000000"/>
        </w:rPr>
      </w:pPr>
      <w:r w:rsidRPr="00014381">
        <w:rPr>
          <w:rFonts w:ascii="Times New Roman" w:eastAsia="Lucida Sans Unicode" w:hAnsi="Times New Roman" w:cs="Times New Roman"/>
          <w:b/>
          <w:color w:val="000000"/>
        </w:rPr>
        <w:t>Załączniki</w:t>
      </w:r>
      <w:r w:rsidRPr="00014381">
        <w:rPr>
          <w:rFonts w:ascii="Times New Roman" w:eastAsia="Lucida Sans Unicode" w:hAnsi="Times New Roman" w:cs="Times New Roman"/>
          <w:color w:val="000000"/>
        </w:rPr>
        <w:t>:</w:t>
      </w:r>
    </w:p>
    <w:p w:rsidR="00CF6A18" w:rsidRDefault="00CF6A18" w:rsidP="008C6E5D">
      <w:pPr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>Oświadczenie o spełnieniu warunków udziału w post</w:t>
      </w:r>
      <w:r w:rsidR="000D63C9">
        <w:rPr>
          <w:rFonts w:ascii="Times New Roman" w:eastAsia="Lucida Sans Unicode" w:hAnsi="Times New Roman" w:cs="Times New Roman"/>
          <w:color w:val="000000"/>
        </w:rPr>
        <w:t>ę</w:t>
      </w:r>
      <w:r>
        <w:rPr>
          <w:rFonts w:ascii="Times New Roman" w:eastAsia="Lucida Sans Unicode" w:hAnsi="Times New Roman" w:cs="Times New Roman"/>
          <w:color w:val="000000"/>
        </w:rPr>
        <w:t>powaniu i braku podstaw wykluczenia.</w:t>
      </w:r>
    </w:p>
    <w:p w:rsidR="000D63C9" w:rsidRDefault="000D63C9" w:rsidP="008C6E5D">
      <w:pPr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>…………………………………………………………………………………………………..</w:t>
      </w:r>
    </w:p>
    <w:p w:rsidR="000D63C9" w:rsidRDefault="000D63C9" w:rsidP="008C6E5D">
      <w:pPr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>…………………………………………………………………………………………………..</w:t>
      </w:r>
    </w:p>
    <w:p w:rsidR="00CF6A18" w:rsidRDefault="000D63C9" w:rsidP="008C6E5D">
      <w:pPr>
        <w:spacing w:line="360" w:lineRule="auto"/>
      </w:pPr>
      <w:r w:rsidDel="000D63C9">
        <w:rPr>
          <w:rFonts w:ascii="Times New Roman" w:eastAsia="Lucida Sans Unicode" w:hAnsi="Times New Roman" w:cs="Times New Roman"/>
          <w:color w:val="000000"/>
        </w:rPr>
        <w:t xml:space="preserve"> </w:t>
      </w:r>
    </w:p>
    <w:sectPr w:rsidR="00CF6A18" w:rsidSect="008C6E5D">
      <w:pgSz w:w="11906" w:h="16838"/>
      <w:pgMar w:top="1245" w:right="1133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52B" w:rsidRDefault="0044352B" w:rsidP="00CF6A18">
      <w:pPr>
        <w:spacing w:after="0" w:line="240" w:lineRule="auto"/>
      </w:pPr>
      <w:r>
        <w:separator/>
      </w:r>
    </w:p>
  </w:endnote>
  <w:endnote w:type="continuationSeparator" w:id="0">
    <w:p w:rsidR="0044352B" w:rsidRDefault="0044352B" w:rsidP="00CF6A18">
      <w:pPr>
        <w:spacing w:after="0" w:line="240" w:lineRule="auto"/>
      </w:pPr>
      <w:r>
        <w:continuationSeparator/>
      </w:r>
    </w:p>
  </w:endnote>
  <w:endnote w:id="1">
    <w:p w:rsidR="00800DE0" w:rsidRPr="00272510" w:rsidRDefault="00800DE0" w:rsidP="00800DE0">
      <w:pPr>
        <w:pStyle w:val="Tekstprzypisukocowego"/>
        <w:jc w:val="both"/>
        <w:rPr>
          <w:rFonts w:ascii="Times New Roman" w:hAnsi="Times New Roman" w:cs="Times New Roman"/>
        </w:rPr>
      </w:pPr>
      <w:r w:rsidRPr="00272510">
        <w:rPr>
          <w:rStyle w:val="Odwoanieprzypisukocowego"/>
          <w:rFonts w:ascii="Times New Roman" w:hAnsi="Times New Roman" w:cs="Times New Roman"/>
        </w:rPr>
        <w:endnoteRef/>
      </w:r>
      <w:r w:rsidRPr="00272510">
        <w:rPr>
          <w:rFonts w:ascii="Times New Roman" w:hAnsi="Times New Roman" w:cs="Times New Roman"/>
        </w:rPr>
        <w:t xml:space="preserve"> Uzupełnić, jeśli dotyczy. Jeśli nie dotyczy, pozostawić nie wypełnione pole lub wykreślić.</w:t>
      </w:r>
    </w:p>
  </w:endnote>
  <w:endnote w:id="2">
    <w:p w:rsidR="00800DE0" w:rsidRPr="00272510" w:rsidRDefault="00800DE0" w:rsidP="00800DE0">
      <w:pPr>
        <w:pStyle w:val="Tekstprzypisukocowego"/>
        <w:jc w:val="both"/>
        <w:rPr>
          <w:rFonts w:ascii="Times New Roman" w:hAnsi="Times New Roman" w:cs="Times New Roman"/>
        </w:rPr>
      </w:pPr>
      <w:r w:rsidRPr="00272510">
        <w:rPr>
          <w:rStyle w:val="Odwoanieprzypisukocowego"/>
          <w:rFonts w:ascii="Times New Roman" w:hAnsi="Times New Roman" w:cs="Times New Roman"/>
        </w:rPr>
        <w:endnoteRef/>
      </w:r>
      <w:r w:rsidRPr="00272510">
        <w:rPr>
          <w:rFonts w:ascii="Times New Roman" w:hAnsi="Times New Roman" w:cs="Times New Roman"/>
        </w:rPr>
        <w:t xml:space="preserve"> Wypełnić jedynie w sytuacji</w:t>
      </w:r>
      <w:r>
        <w:rPr>
          <w:rFonts w:ascii="Times New Roman" w:hAnsi="Times New Roman" w:cs="Times New Roman"/>
        </w:rPr>
        <w:t>,</w:t>
      </w:r>
      <w:r w:rsidRPr="00272510">
        <w:rPr>
          <w:rFonts w:ascii="Times New Roman" w:hAnsi="Times New Roman" w:cs="Times New Roman"/>
        </w:rPr>
        <w:t xml:space="preserve"> gdy podwykonawcy są wykonawcy znani.</w:t>
      </w:r>
    </w:p>
  </w:endnote>
  <w:endnote w:id="3">
    <w:p w:rsidR="00CF6A18" w:rsidRPr="00682D95" w:rsidRDefault="00CF6A18" w:rsidP="00CF6A18">
      <w:pPr>
        <w:pStyle w:val="Tekstprzypisukocowego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682D95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682D95">
        <w:rPr>
          <w:rFonts w:ascii="Times New Roman" w:hAnsi="Times New Roman" w:cs="Times New Roman"/>
          <w:sz w:val="18"/>
          <w:szCs w:val="18"/>
        </w:rPr>
        <w:t xml:space="preserve"> Wypełnić jedynie w stosownej sytuacji a więc gdy informacje zawarte w ofercie lub załącznikach stanowią tajemnicę przedsiębiorstwa. W przeciwnym przypadku – pozostawić nie wypełnione lub wykreślić.  W sytuacji zastrzeżenia, wskazać zakres zastrzeganych informacji wraz z uzasadnieniem (art. 8 ust. 3 ustawy </w:t>
      </w:r>
      <w:r w:rsidRPr="00682D95">
        <w:rPr>
          <w:rFonts w:ascii="Times New Roman" w:hAnsi="Times New Roman" w:cs="Times New Roman"/>
          <w:sz w:val="18"/>
          <w:szCs w:val="18"/>
        </w:rPr>
        <w:t xml:space="preserve">Pzp) </w:t>
      </w:r>
    </w:p>
  </w:endnote>
  <w:endnote w:id="4">
    <w:p w:rsidR="00CF6A18" w:rsidRPr="000D72D5" w:rsidRDefault="00CF6A18" w:rsidP="00CF6A18">
      <w:pPr>
        <w:pStyle w:val="Tekstprzypisukocowego"/>
        <w:spacing w:after="120"/>
        <w:jc w:val="both"/>
        <w:rPr>
          <w:rFonts w:ascii="Times New Roman" w:hAnsi="Times New Roman" w:cs="Times New Roman"/>
        </w:rPr>
      </w:pPr>
      <w:r w:rsidRPr="00682D95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682D95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ma obowiązku złożenia treści oświadczenia. W takim przypadku, wykonawca może usunąć treść oświadczenia z formularza oferty np. przez jego wykreślenie/przekreślenie.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52B" w:rsidRDefault="0044352B" w:rsidP="00CF6A18">
      <w:pPr>
        <w:spacing w:after="0" w:line="240" w:lineRule="auto"/>
      </w:pPr>
      <w:r>
        <w:separator/>
      </w:r>
    </w:p>
  </w:footnote>
  <w:footnote w:type="continuationSeparator" w:id="0">
    <w:p w:rsidR="0044352B" w:rsidRDefault="0044352B" w:rsidP="00CF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5F5885"/>
    <w:multiLevelType w:val="hybridMultilevel"/>
    <w:tmpl w:val="04ACABFC"/>
    <w:lvl w:ilvl="0" w:tplc="5E043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3F60"/>
    <w:multiLevelType w:val="hybridMultilevel"/>
    <w:tmpl w:val="2B5270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44E2"/>
    <w:multiLevelType w:val="hybridMultilevel"/>
    <w:tmpl w:val="CDC0B834"/>
    <w:lvl w:ilvl="0" w:tplc="D86C3746">
      <w:start w:val="3"/>
      <w:numFmt w:val="decimal"/>
      <w:lvlText w:val="%1."/>
      <w:lvlJc w:val="left"/>
      <w:pPr>
        <w:ind w:left="786" w:hanging="360"/>
      </w:pPr>
      <w:rPr>
        <w:rFonts w:eastAsia="Lucida Sans Unicod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05E7"/>
    <w:multiLevelType w:val="hybridMultilevel"/>
    <w:tmpl w:val="06206EF0"/>
    <w:lvl w:ilvl="0" w:tplc="65F03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B8"/>
    <w:rsid w:val="000D63C9"/>
    <w:rsid w:val="001816B4"/>
    <w:rsid w:val="001D7D93"/>
    <w:rsid w:val="0028522B"/>
    <w:rsid w:val="00296CB8"/>
    <w:rsid w:val="002B6CF0"/>
    <w:rsid w:val="002C709A"/>
    <w:rsid w:val="002F23B2"/>
    <w:rsid w:val="00352547"/>
    <w:rsid w:val="003C2856"/>
    <w:rsid w:val="00437C52"/>
    <w:rsid w:val="0044352B"/>
    <w:rsid w:val="004B3624"/>
    <w:rsid w:val="004C4AE0"/>
    <w:rsid w:val="004F0CD5"/>
    <w:rsid w:val="00553129"/>
    <w:rsid w:val="0056144D"/>
    <w:rsid w:val="005A51BB"/>
    <w:rsid w:val="006A1661"/>
    <w:rsid w:val="006C51CB"/>
    <w:rsid w:val="006F6C32"/>
    <w:rsid w:val="00731494"/>
    <w:rsid w:val="00771CF1"/>
    <w:rsid w:val="00800DE0"/>
    <w:rsid w:val="0086675A"/>
    <w:rsid w:val="008A139C"/>
    <w:rsid w:val="008C6E5D"/>
    <w:rsid w:val="00924781"/>
    <w:rsid w:val="009E73B3"/>
    <w:rsid w:val="00AA6C08"/>
    <w:rsid w:val="00AD4602"/>
    <w:rsid w:val="00B809B9"/>
    <w:rsid w:val="00CB6504"/>
    <w:rsid w:val="00CF6A18"/>
    <w:rsid w:val="00D80E8C"/>
    <w:rsid w:val="00D90DE8"/>
    <w:rsid w:val="00DD15CD"/>
    <w:rsid w:val="00E90D22"/>
    <w:rsid w:val="00F15DD8"/>
    <w:rsid w:val="00F2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9E01-0E26-4B8A-9E8D-8A9B4061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6A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CF6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6A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A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85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37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6</cp:revision>
  <cp:lastPrinted>2019-11-29T13:47:00Z</cp:lastPrinted>
  <dcterms:created xsi:type="dcterms:W3CDTF">2020-01-13T09:20:00Z</dcterms:created>
  <dcterms:modified xsi:type="dcterms:W3CDTF">2020-01-13T15:21:00Z</dcterms:modified>
</cp:coreProperties>
</file>